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B217" w14:textId="77777777" w:rsidR="003041CD" w:rsidRPr="00046148" w:rsidRDefault="003041CD">
      <w:pPr>
        <w:pStyle w:val="Textkrper"/>
        <w:rPr>
          <w:rFonts w:ascii="Arial" w:hAnsi="Arial" w:cs="Arial"/>
        </w:rPr>
      </w:pPr>
    </w:p>
    <w:p w14:paraId="1D9FFAFE" w14:textId="77777777" w:rsidR="003041CD" w:rsidRPr="00046148" w:rsidRDefault="003041CD">
      <w:pPr>
        <w:pStyle w:val="Textkrper"/>
        <w:rPr>
          <w:rFonts w:ascii="Arial" w:hAnsi="Arial" w:cs="Arial"/>
        </w:rPr>
      </w:pPr>
    </w:p>
    <w:p w14:paraId="1D6CA590" w14:textId="77777777" w:rsidR="003041CD" w:rsidRPr="00046148" w:rsidRDefault="003041CD">
      <w:pPr>
        <w:pStyle w:val="Textkrper"/>
        <w:rPr>
          <w:rFonts w:ascii="Arial" w:hAnsi="Arial" w:cs="Arial"/>
        </w:rPr>
      </w:pPr>
    </w:p>
    <w:p w14:paraId="6C183D22" w14:textId="77777777" w:rsidR="003041CD" w:rsidRPr="00046148" w:rsidRDefault="003041CD">
      <w:pPr>
        <w:pStyle w:val="Textkrper"/>
        <w:rPr>
          <w:rFonts w:ascii="Arial" w:hAnsi="Arial" w:cs="Arial"/>
        </w:rPr>
      </w:pPr>
    </w:p>
    <w:p w14:paraId="78EE278D" w14:textId="77777777" w:rsidR="003041CD" w:rsidRPr="00046148" w:rsidRDefault="003041CD">
      <w:pPr>
        <w:pStyle w:val="Textkrper"/>
        <w:spacing w:before="110"/>
        <w:rPr>
          <w:rFonts w:ascii="Arial" w:hAnsi="Arial" w:cs="Arial"/>
        </w:rPr>
      </w:pPr>
    </w:p>
    <w:p w14:paraId="63704322" w14:textId="77777777" w:rsidR="003041CD" w:rsidRPr="00046148" w:rsidRDefault="003041CD">
      <w:pPr>
        <w:rPr>
          <w:rFonts w:ascii="Arial" w:hAnsi="Arial" w:cs="Arial"/>
        </w:rPr>
        <w:sectPr w:rsidR="003041CD" w:rsidRPr="00046148" w:rsidSect="00783690">
          <w:type w:val="continuous"/>
          <w:pgSz w:w="11900" w:h="16840"/>
          <w:pgMar w:top="700" w:right="740" w:bottom="280" w:left="1020" w:header="720" w:footer="720" w:gutter="0"/>
          <w:cols w:space="720"/>
        </w:sectPr>
      </w:pPr>
    </w:p>
    <w:p w14:paraId="64CC5361" w14:textId="77777777" w:rsidR="003041CD" w:rsidRPr="00046148" w:rsidRDefault="00000000">
      <w:pPr>
        <w:spacing w:before="94"/>
        <w:ind w:left="114"/>
        <w:rPr>
          <w:rFonts w:ascii="Arial" w:hAnsi="Arial" w:cs="Arial"/>
          <w:sz w:val="16"/>
        </w:rPr>
      </w:pPr>
      <w:r w:rsidRPr="00046148">
        <w:rPr>
          <w:rFonts w:ascii="Arial" w:hAnsi="Arial" w:cs="Arial"/>
          <w:sz w:val="16"/>
          <w:u w:val="single"/>
        </w:rPr>
        <w:t>Dr.</w:t>
      </w:r>
      <w:r w:rsidRPr="00046148">
        <w:rPr>
          <w:rFonts w:ascii="Arial" w:hAnsi="Arial" w:cs="Arial"/>
          <w:spacing w:val="-8"/>
          <w:sz w:val="16"/>
          <w:u w:val="single"/>
        </w:rPr>
        <w:t xml:space="preserve"> </w:t>
      </w:r>
      <w:r w:rsidRPr="00046148">
        <w:rPr>
          <w:rFonts w:ascii="Arial" w:hAnsi="Arial" w:cs="Arial"/>
          <w:sz w:val="16"/>
          <w:u w:val="single"/>
        </w:rPr>
        <w:t>Werner</w:t>
      </w:r>
      <w:r w:rsidRPr="00046148">
        <w:rPr>
          <w:rFonts w:ascii="Arial" w:hAnsi="Arial" w:cs="Arial"/>
          <w:spacing w:val="-6"/>
          <w:sz w:val="16"/>
          <w:u w:val="single"/>
        </w:rPr>
        <w:t xml:space="preserve"> </w:t>
      </w:r>
      <w:r w:rsidRPr="00046148">
        <w:rPr>
          <w:rFonts w:ascii="Arial" w:hAnsi="Arial" w:cs="Arial"/>
          <w:sz w:val="16"/>
          <w:u w:val="single"/>
        </w:rPr>
        <w:t>d’Oleire-Oltmanns,</w:t>
      </w:r>
      <w:r w:rsidRPr="00046148">
        <w:rPr>
          <w:rFonts w:ascii="Arial" w:hAnsi="Arial" w:cs="Arial"/>
          <w:spacing w:val="-5"/>
          <w:sz w:val="16"/>
          <w:u w:val="single"/>
        </w:rPr>
        <w:t xml:space="preserve"> </w:t>
      </w:r>
      <w:r w:rsidRPr="00046148">
        <w:rPr>
          <w:rFonts w:ascii="Arial" w:hAnsi="Arial" w:cs="Arial"/>
          <w:sz w:val="16"/>
          <w:u w:val="single"/>
        </w:rPr>
        <w:t>Kreuzlingerstr.</w:t>
      </w:r>
      <w:r w:rsidRPr="00046148">
        <w:rPr>
          <w:rFonts w:ascii="Arial" w:hAnsi="Arial" w:cs="Arial"/>
          <w:spacing w:val="-5"/>
          <w:sz w:val="16"/>
          <w:u w:val="single"/>
        </w:rPr>
        <w:t xml:space="preserve"> </w:t>
      </w:r>
      <w:r w:rsidRPr="00046148">
        <w:rPr>
          <w:rFonts w:ascii="Arial" w:hAnsi="Arial" w:cs="Arial"/>
          <w:sz w:val="16"/>
          <w:u w:val="single"/>
        </w:rPr>
        <w:t>17,</w:t>
      </w:r>
      <w:r w:rsidRPr="00046148">
        <w:rPr>
          <w:rFonts w:ascii="Arial" w:hAnsi="Arial" w:cs="Arial"/>
          <w:spacing w:val="-5"/>
          <w:sz w:val="16"/>
          <w:u w:val="single"/>
        </w:rPr>
        <w:t xml:space="preserve"> </w:t>
      </w:r>
      <w:r w:rsidRPr="00046148">
        <w:rPr>
          <w:rFonts w:ascii="Arial" w:hAnsi="Arial" w:cs="Arial"/>
          <w:sz w:val="16"/>
          <w:u w:val="single"/>
        </w:rPr>
        <w:t>78462</w:t>
      </w:r>
      <w:r w:rsidRPr="00046148">
        <w:rPr>
          <w:rFonts w:ascii="Arial" w:hAnsi="Arial" w:cs="Arial"/>
          <w:spacing w:val="-5"/>
          <w:sz w:val="16"/>
          <w:u w:val="single"/>
        </w:rPr>
        <w:t xml:space="preserve"> </w:t>
      </w:r>
      <w:r w:rsidRPr="00046148">
        <w:rPr>
          <w:rFonts w:ascii="Arial" w:hAnsi="Arial" w:cs="Arial"/>
          <w:spacing w:val="-2"/>
          <w:sz w:val="16"/>
          <w:u w:val="single"/>
        </w:rPr>
        <w:t>Konstanz</w:t>
      </w:r>
    </w:p>
    <w:p w14:paraId="0DA79CE3" w14:textId="77777777" w:rsidR="003041CD" w:rsidRPr="00046148" w:rsidRDefault="003041CD">
      <w:pPr>
        <w:pStyle w:val="Textkrper"/>
        <w:spacing w:before="92"/>
        <w:rPr>
          <w:rFonts w:ascii="Arial" w:hAnsi="Arial" w:cs="Arial"/>
          <w:sz w:val="16"/>
        </w:rPr>
      </w:pPr>
    </w:p>
    <w:p w14:paraId="47468D22" w14:textId="348A8C40" w:rsidR="003041CD" w:rsidRPr="00046148" w:rsidRDefault="00D63DC5" w:rsidP="00D63DC5">
      <w:pPr>
        <w:ind w:left="114" w:right="38"/>
        <w:rPr>
          <w:rFonts w:ascii="Arial" w:hAnsi="Arial" w:cs="Arial"/>
          <w:spacing w:val="-2"/>
          <w:sz w:val="24"/>
        </w:rPr>
      </w:pPr>
      <w:r w:rsidRPr="00046148">
        <w:rPr>
          <w:rFonts w:ascii="Arial" w:hAnsi="Arial" w:cs="Arial"/>
          <w:spacing w:val="-2"/>
          <w:sz w:val="24"/>
        </w:rPr>
        <w:t>An die</w:t>
      </w:r>
    </w:p>
    <w:p w14:paraId="44F8FED7" w14:textId="0A4CD46F" w:rsidR="00D63DC5" w:rsidRPr="00046148" w:rsidRDefault="00D63DC5" w:rsidP="00D63DC5">
      <w:pPr>
        <w:ind w:left="114" w:right="38"/>
        <w:rPr>
          <w:rFonts w:ascii="Arial" w:hAnsi="Arial" w:cs="Arial"/>
          <w:spacing w:val="-2"/>
          <w:sz w:val="24"/>
        </w:rPr>
      </w:pPr>
      <w:r w:rsidRPr="00046148">
        <w:rPr>
          <w:rFonts w:ascii="Arial" w:hAnsi="Arial" w:cs="Arial"/>
          <w:spacing w:val="-2"/>
          <w:sz w:val="24"/>
        </w:rPr>
        <w:t>Mitglieder des Kreisvereins</w:t>
      </w:r>
    </w:p>
    <w:p w14:paraId="6C184FC1" w14:textId="185B86BE" w:rsidR="00D63DC5" w:rsidRPr="00046148" w:rsidRDefault="00D63DC5" w:rsidP="00D63DC5">
      <w:pPr>
        <w:ind w:left="114" w:right="38"/>
        <w:rPr>
          <w:rFonts w:ascii="Arial" w:hAnsi="Arial" w:cs="Arial"/>
          <w:sz w:val="24"/>
        </w:rPr>
      </w:pPr>
      <w:r w:rsidRPr="00046148">
        <w:rPr>
          <w:rFonts w:ascii="Arial" w:hAnsi="Arial" w:cs="Arial"/>
          <w:spacing w:val="-2"/>
          <w:sz w:val="24"/>
        </w:rPr>
        <w:t>Badische Jäger Konstanz</w:t>
      </w:r>
    </w:p>
    <w:p w14:paraId="330A0080" w14:textId="44E3B959" w:rsidR="003041CD" w:rsidRPr="00046148" w:rsidRDefault="003041CD" w:rsidP="00046148">
      <w:pPr>
        <w:pStyle w:val="berschrift1"/>
        <w:ind w:left="0"/>
        <w:rPr>
          <w:rFonts w:ascii="Arial" w:hAnsi="Arial" w:cs="Arial"/>
        </w:rPr>
      </w:pPr>
    </w:p>
    <w:p w14:paraId="14181AA9" w14:textId="77777777" w:rsidR="00046148" w:rsidRPr="00046148" w:rsidRDefault="00046148" w:rsidP="00046148">
      <w:pPr>
        <w:pStyle w:val="berschrift1"/>
        <w:ind w:left="0"/>
        <w:rPr>
          <w:rFonts w:ascii="Arial" w:hAnsi="Arial" w:cs="Arial"/>
        </w:rPr>
      </w:pPr>
    </w:p>
    <w:p w14:paraId="14F55534" w14:textId="77777777" w:rsidR="00046148" w:rsidRPr="00046148" w:rsidRDefault="00046148" w:rsidP="00046148">
      <w:pPr>
        <w:pStyle w:val="berschrift1"/>
        <w:ind w:left="0"/>
        <w:rPr>
          <w:rFonts w:ascii="Arial" w:hAnsi="Arial" w:cs="Arial"/>
        </w:rPr>
      </w:pPr>
    </w:p>
    <w:p w14:paraId="36EBCC0F" w14:textId="77777777" w:rsidR="009553AE" w:rsidRDefault="009553AE">
      <w:pPr>
        <w:jc w:val="center"/>
        <w:rPr>
          <w:rFonts w:ascii="Arial" w:hAnsi="Arial" w:cs="Arial"/>
          <w:b/>
          <w:sz w:val="20"/>
        </w:rPr>
      </w:pPr>
    </w:p>
    <w:p w14:paraId="1399659F" w14:textId="77777777" w:rsidR="009553AE" w:rsidRDefault="009553AE">
      <w:pPr>
        <w:jc w:val="center"/>
        <w:rPr>
          <w:rFonts w:ascii="Arial" w:hAnsi="Arial" w:cs="Arial"/>
          <w:b/>
          <w:sz w:val="20"/>
        </w:rPr>
      </w:pPr>
    </w:p>
    <w:p w14:paraId="631E1A0B" w14:textId="77777777" w:rsidR="009553AE" w:rsidRDefault="009553AE">
      <w:pPr>
        <w:jc w:val="center"/>
        <w:rPr>
          <w:rFonts w:ascii="Arial" w:hAnsi="Arial" w:cs="Arial"/>
          <w:b/>
          <w:sz w:val="20"/>
        </w:rPr>
      </w:pPr>
    </w:p>
    <w:p w14:paraId="5A188343" w14:textId="7EDC43B3" w:rsidR="003041CD" w:rsidRPr="00046148" w:rsidRDefault="00000000">
      <w:pPr>
        <w:jc w:val="center"/>
        <w:rPr>
          <w:rFonts w:ascii="Arial" w:hAnsi="Arial" w:cs="Arial"/>
          <w:b/>
          <w:sz w:val="20"/>
        </w:rPr>
      </w:pPr>
      <w:r w:rsidRPr="00046148">
        <w:rPr>
          <w:rFonts w:ascii="Arial" w:hAnsi="Arial" w:cs="Arial"/>
          <w:noProof/>
        </w:rPr>
        <w:drawing>
          <wp:anchor distT="0" distB="0" distL="0" distR="0" simplePos="0" relativeHeight="15728640" behindDoc="0" locked="0" layoutInCell="1" allowOverlap="1" wp14:anchorId="19DD964A" wp14:editId="64DB5A57">
            <wp:simplePos x="0" y="0"/>
            <wp:positionH relativeFrom="page">
              <wp:posOffset>5368685</wp:posOffset>
            </wp:positionH>
            <wp:positionV relativeFrom="paragraph">
              <wp:posOffset>-1231827</wp:posOffset>
            </wp:positionV>
            <wp:extent cx="1036799" cy="11591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36799" cy="1159199"/>
                    </a:xfrm>
                    <a:prstGeom prst="rect">
                      <a:avLst/>
                    </a:prstGeom>
                  </pic:spPr>
                </pic:pic>
              </a:graphicData>
            </a:graphic>
          </wp:anchor>
        </w:drawing>
      </w:r>
      <w:r w:rsidRPr="00046148">
        <w:rPr>
          <w:rFonts w:ascii="Arial" w:hAnsi="Arial" w:cs="Arial"/>
          <w:b/>
          <w:sz w:val="20"/>
        </w:rPr>
        <w:t>Kreisverein</w:t>
      </w:r>
      <w:r w:rsidRPr="00046148">
        <w:rPr>
          <w:rFonts w:ascii="Arial" w:hAnsi="Arial" w:cs="Arial"/>
          <w:b/>
          <w:spacing w:val="-3"/>
          <w:sz w:val="20"/>
        </w:rPr>
        <w:t xml:space="preserve"> </w:t>
      </w:r>
      <w:r w:rsidRPr="00046148">
        <w:rPr>
          <w:rFonts w:ascii="Arial" w:hAnsi="Arial" w:cs="Arial"/>
          <w:b/>
          <w:sz w:val="20"/>
        </w:rPr>
        <w:t>Badische</w:t>
      </w:r>
      <w:r w:rsidRPr="00046148">
        <w:rPr>
          <w:rFonts w:ascii="Arial" w:hAnsi="Arial" w:cs="Arial"/>
          <w:b/>
          <w:spacing w:val="-2"/>
          <w:sz w:val="20"/>
        </w:rPr>
        <w:t xml:space="preserve"> </w:t>
      </w:r>
      <w:r w:rsidRPr="00046148">
        <w:rPr>
          <w:rFonts w:ascii="Arial" w:hAnsi="Arial" w:cs="Arial"/>
          <w:b/>
          <w:sz w:val="20"/>
        </w:rPr>
        <w:t>Jäger</w:t>
      </w:r>
      <w:r w:rsidRPr="00046148">
        <w:rPr>
          <w:rFonts w:ascii="Arial" w:hAnsi="Arial" w:cs="Arial"/>
          <w:b/>
          <w:spacing w:val="-5"/>
          <w:sz w:val="20"/>
        </w:rPr>
        <w:t xml:space="preserve"> </w:t>
      </w:r>
      <w:r w:rsidRPr="00046148">
        <w:rPr>
          <w:rFonts w:ascii="Arial" w:hAnsi="Arial" w:cs="Arial"/>
          <w:b/>
          <w:sz w:val="20"/>
        </w:rPr>
        <w:t>Konstanz</w:t>
      </w:r>
      <w:r w:rsidRPr="00046148">
        <w:rPr>
          <w:rFonts w:ascii="Arial" w:hAnsi="Arial" w:cs="Arial"/>
          <w:b/>
          <w:spacing w:val="-2"/>
          <w:sz w:val="20"/>
        </w:rPr>
        <w:t xml:space="preserve"> </w:t>
      </w:r>
      <w:r w:rsidRPr="00046148">
        <w:rPr>
          <w:rFonts w:ascii="Arial" w:hAnsi="Arial" w:cs="Arial"/>
          <w:b/>
          <w:spacing w:val="-4"/>
          <w:sz w:val="20"/>
        </w:rPr>
        <w:t>e.V.</w:t>
      </w:r>
    </w:p>
    <w:p w14:paraId="79707E19" w14:textId="77777777" w:rsidR="003041CD" w:rsidRPr="00046148" w:rsidRDefault="00000000">
      <w:pPr>
        <w:pStyle w:val="Textkrper"/>
        <w:ind w:left="2"/>
        <w:jc w:val="center"/>
        <w:rPr>
          <w:rFonts w:ascii="Arial" w:hAnsi="Arial" w:cs="Arial"/>
        </w:rPr>
      </w:pPr>
      <w:r w:rsidRPr="00046148">
        <w:rPr>
          <w:rFonts w:ascii="Arial" w:hAnsi="Arial" w:cs="Arial"/>
          <w:spacing w:val="-2"/>
        </w:rPr>
        <w:t>Kreisjägermeister</w:t>
      </w:r>
    </w:p>
    <w:p w14:paraId="6BA28056" w14:textId="77777777" w:rsidR="003041CD" w:rsidRPr="00046148" w:rsidRDefault="00000000">
      <w:pPr>
        <w:pStyle w:val="Textkrper"/>
        <w:jc w:val="center"/>
        <w:rPr>
          <w:rFonts w:ascii="Arial" w:hAnsi="Arial" w:cs="Arial"/>
        </w:rPr>
      </w:pPr>
      <w:r w:rsidRPr="00046148">
        <w:rPr>
          <w:rFonts w:ascii="Arial" w:hAnsi="Arial" w:cs="Arial"/>
          <w:spacing w:val="-2"/>
        </w:rPr>
        <w:t>Dr.</w:t>
      </w:r>
      <w:r w:rsidRPr="00046148">
        <w:rPr>
          <w:rFonts w:ascii="Arial" w:hAnsi="Arial" w:cs="Arial"/>
          <w:spacing w:val="-1"/>
        </w:rPr>
        <w:t xml:space="preserve"> </w:t>
      </w:r>
      <w:r w:rsidRPr="00046148">
        <w:rPr>
          <w:rFonts w:ascii="Arial" w:hAnsi="Arial" w:cs="Arial"/>
          <w:spacing w:val="-2"/>
        </w:rPr>
        <w:t>Werner</w:t>
      </w:r>
      <w:r w:rsidRPr="00046148">
        <w:rPr>
          <w:rFonts w:ascii="Arial" w:hAnsi="Arial" w:cs="Arial"/>
          <w:spacing w:val="4"/>
        </w:rPr>
        <w:t xml:space="preserve"> </w:t>
      </w:r>
      <w:r w:rsidRPr="00046148">
        <w:rPr>
          <w:rFonts w:ascii="Arial" w:hAnsi="Arial" w:cs="Arial"/>
          <w:spacing w:val="-2"/>
        </w:rPr>
        <w:t>d’Oleire-Oltmanns</w:t>
      </w:r>
    </w:p>
    <w:p w14:paraId="54225BCD" w14:textId="77777777" w:rsidR="003041CD" w:rsidRPr="00046148" w:rsidRDefault="003041CD">
      <w:pPr>
        <w:pStyle w:val="Textkrper"/>
        <w:rPr>
          <w:rFonts w:ascii="Arial" w:hAnsi="Arial" w:cs="Arial"/>
        </w:rPr>
      </w:pPr>
    </w:p>
    <w:p w14:paraId="1B51D174" w14:textId="77777777" w:rsidR="0021176C" w:rsidRPr="00046148" w:rsidRDefault="0021176C">
      <w:pPr>
        <w:pStyle w:val="Textkrper"/>
        <w:spacing w:before="49"/>
        <w:rPr>
          <w:rFonts w:ascii="Arial" w:hAnsi="Arial" w:cs="Arial"/>
        </w:rPr>
      </w:pPr>
    </w:p>
    <w:p w14:paraId="455EB209" w14:textId="012955C2" w:rsidR="003041CD" w:rsidRPr="00046148" w:rsidRDefault="00000000" w:rsidP="00EB1165">
      <w:pPr>
        <w:ind w:left="1207"/>
        <w:rPr>
          <w:rFonts w:ascii="Arial" w:hAnsi="Arial" w:cs="Arial"/>
          <w:sz w:val="24"/>
        </w:rPr>
        <w:sectPr w:rsidR="003041CD" w:rsidRPr="00046148" w:rsidSect="00783690">
          <w:type w:val="continuous"/>
          <w:pgSz w:w="11900" w:h="16840"/>
          <w:pgMar w:top="700" w:right="740" w:bottom="280" w:left="1020" w:header="720" w:footer="720" w:gutter="0"/>
          <w:cols w:num="2" w:space="720" w:equalWidth="0">
            <w:col w:w="4491" w:space="1869"/>
            <w:col w:w="3780"/>
          </w:cols>
        </w:sectPr>
      </w:pPr>
      <w:r w:rsidRPr="00046148">
        <w:rPr>
          <w:rFonts w:ascii="Arial" w:hAnsi="Arial" w:cs="Arial"/>
          <w:sz w:val="24"/>
        </w:rPr>
        <w:t xml:space="preserve">Konstanz, </w:t>
      </w:r>
      <w:r w:rsidR="00D63DC5" w:rsidRPr="00046148">
        <w:rPr>
          <w:rFonts w:ascii="Arial" w:hAnsi="Arial" w:cs="Arial"/>
          <w:spacing w:val="-2"/>
          <w:sz w:val="24"/>
        </w:rPr>
        <w:t>0</w:t>
      </w:r>
      <w:r w:rsidR="0021176C">
        <w:rPr>
          <w:rFonts w:ascii="Arial" w:hAnsi="Arial" w:cs="Arial"/>
          <w:spacing w:val="-2"/>
          <w:sz w:val="24"/>
        </w:rPr>
        <w:t>2</w:t>
      </w:r>
      <w:r w:rsidR="00D63DC5" w:rsidRPr="00046148">
        <w:rPr>
          <w:rFonts w:ascii="Arial" w:hAnsi="Arial" w:cs="Arial"/>
          <w:spacing w:val="-2"/>
          <w:sz w:val="24"/>
        </w:rPr>
        <w:t>.0</w:t>
      </w:r>
      <w:r w:rsidR="0021176C">
        <w:rPr>
          <w:rFonts w:ascii="Arial" w:hAnsi="Arial" w:cs="Arial"/>
          <w:spacing w:val="-2"/>
          <w:sz w:val="24"/>
        </w:rPr>
        <w:t>3</w:t>
      </w:r>
      <w:r w:rsidRPr="00046148">
        <w:rPr>
          <w:rFonts w:ascii="Arial" w:hAnsi="Arial" w:cs="Arial"/>
          <w:spacing w:val="-2"/>
          <w:sz w:val="24"/>
        </w:rPr>
        <w:t>.202</w:t>
      </w:r>
      <w:r w:rsidR="0021176C">
        <w:rPr>
          <w:rFonts w:ascii="Arial" w:hAnsi="Arial" w:cs="Arial"/>
          <w:spacing w:val="-2"/>
          <w:sz w:val="24"/>
        </w:rPr>
        <w:t>5</w:t>
      </w:r>
    </w:p>
    <w:p w14:paraId="04EF9490" w14:textId="77777777" w:rsidR="0058338F" w:rsidRDefault="0058338F" w:rsidP="00046148">
      <w:pPr>
        <w:rPr>
          <w:rFonts w:ascii="Arial" w:hAnsi="Arial" w:cs="Arial"/>
          <w:sz w:val="24"/>
          <w:szCs w:val="24"/>
        </w:rPr>
      </w:pPr>
      <w:bookmarkStart w:id="0" w:name="_Hlk157674217"/>
    </w:p>
    <w:p w14:paraId="098CAE87" w14:textId="22006A02" w:rsidR="00046148" w:rsidRPr="000F4A10" w:rsidRDefault="00046148" w:rsidP="00046148">
      <w:pPr>
        <w:rPr>
          <w:rFonts w:ascii="Arial" w:hAnsi="Arial" w:cs="Arial"/>
          <w:sz w:val="24"/>
          <w:szCs w:val="24"/>
        </w:rPr>
      </w:pPr>
      <w:r w:rsidRPr="000F4A10">
        <w:rPr>
          <w:rFonts w:ascii="Arial" w:hAnsi="Arial" w:cs="Arial"/>
          <w:sz w:val="24"/>
          <w:szCs w:val="24"/>
        </w:rPr>
        <w:t>Liebe Mitglieder,</w:t>
      </w:r>
    </w:p>
    <w:p w14:paraId="5378B3F9" w14:textId="77777777" w:rsidR="00046148" w:rsidRPr="000F4A10" w:rsidRDefault="00046148" w:rsidP="00046148">
      <w:pPr>
        <w:rPr>
          <w:rFonts w:ascii="Arial" w:hAnsi="Arial" w:cs="Arial"/>
          <w:sz w:val="24"/>
          <w:szCs w:val="24"/>
        </w:rPr>
      </w:pPr>
    </w:p>
    <w:p w14:paraId="75103347" w14:textId="77777777" w:rsidR="00046148" w:rsidRDefault="00046148" w:rsidP="00046148">
      <w:pPr>
        <w:rPr>
          <w:rFonts w:ascii="Arial" w:hAnsi="Arial" w:cs="Arial"/>
          <w:sz w:val="24"/>
          <w:szCs w:val="24"/>
        </w:rPr>
      </w:pPr>
      <w:r w:rsidRPr="000F4A10">
        <w:rPr>
          <w:rFonts w:ascii="Arial" w:hAnsi="Arial" w:cs="Arial"/>
          <w:sz w:val="24"/>
          <w:szCs w:val="24"/>
        </w:rPr>
        <w:t>Hiermit lade ich Euch gemäß §5/2 unserer Satzung zur Jahreshauptversammlung am</w:t>
      </w:r>
    </w:p>
    <w:p w14:paraId="2627CAF7" w14:textId="77777777" w:rsidR="00111FCF" w:rsidRPr="000F4A10" w:rsidRDefault="00111FCF" w:rsidP="00046148">
      <w:pPr>
        <w:rPr>
          <w:rFonts w:ascii="Arial" w:hAnsi="Arial" w:cs="Arial"/>
          <w:sz w:val="24"/>
          <w:szCs w:val="24"/>
        </w:rPr>
      </w:pPr>
    </w:p>
    <w:p w14:paraId="098C1A84" w14:textId="1C5CF603" w:rsidR="00046148" w:rsidRPr="000F4A10" w:rsidRDefault="00046148" w:rsidP="00046148">
      <w:pPr>
        <w:jc w:val="center"/>
        <w:rPr>
          <w:rFonts w:ascii="Arial" w:hAnsi="Arial" w:cs="Arial"/>
          <w:b/>
          <w:bCs/>
          <w:sz w:val="24"/>
          <w:szCs w:val="24"/>
        </w:rPr>
      </w:pPr>
      <w:r w:rsidRPr="000F4A10">
        <w:rPr>
          <w:rFonts w:ascii="Arial" w:hAnsi="Arial" w:cs="Arial"/>
          <w:b/>
          <w:bCs/>
          <w:sz w:val="24"/>
          <w:szCs w:val="24"/>
        </w:rPr>
        <w:t xml:space="preserve">Freitag, den </w:t>
      </w:r>
      <w:r w:rsidR="009553AE">
        <w:rPr>
          <w:rFonts w:ascii="Arial" w:hAnsi="Arial" w:cs="Arial"/>
          <w:b/>
          <w:bCs/>
          <w:sz w:val="24"/>
          <w:szCs w:val="24"/>
        </w:rPr>
        <w:t>4</w:t>
      </w:r>
      <w:r w:rsidRPr="000F4A10">
        <w:rPr>
          <w:rFonts w:ascii="Arial" w:hAnsi="Arial" w:cs="Arial"/>
          <w:b/>
          <w:bCs/>
          <w:sz w:val="24"/>
          <w:szCs w:val="24"/>
        </w:rPr>
        <w:t xml:space="preserve">. </w:t>
      </w:r>
      <w:r w:rsidR="009553AE">
        <w:rPr>
          <w:rFonts w:ascii="Arial" w:hAnsi="Arial" w:cs="Arial"/>
          <w:b/>
          <w:bCs/>
          <w:sz w:val="24"/>
          <w:szCs w:val="24"/>
        </w:rPr>
        <w:t>April</w:t>
      </w:r>
      <w:r w:rsidRPr="000F4A10">
        <w:rPr>
          <w:rFonts w:ascii="Arial" w:hAnsi="Arial" w:cs="Arial"/>
          <w:b/>
          <w:bCs/>
          <w:sz w:val="24"/>
          <w:szCs w:val="24"/>
        </w:rPr>
        <w:t xml:space="preserve"> 202</w:t>
      </w:r>
      <w:r w:rsidR="009553AE">
        <w:rPr>
          <w:rFonts w:ascii="Arial" w:hAnsi="Arial" w:cs="Arial"/>
          <w:b/>
          <w:bCs/>
          <w:sz w:val="24"/>
          <w:szCs w:val="24"/>
        </w:rPr>
        <w:t>5</w:t>
      </w:r>
      <w:r w:rsidRPr="000F4A10">
        <w:rPr>
          <w:rFonts w:ascii="Arial" w:hAnsi="Arial" w:cs="Arial"/>
          <w:b/>
          <w:bCs/>
          <w:sz w:val="24"/>
          <w:szCs w:val="24"/>
        </w:rPr>
        <w:t xml:space="preserve"> um 19:00</w:t>
      </w:r>
    </w:p>
    <w:p w14:paraId="5EE1E6D5" w14:textId="1948765B" w:rsidR="00046148" w:rsidRPr="000F4A10" w:rsidRDefault="00046148" w:rsidP="00046148">
      <w:pPr>
        <w:jc w:val="center"/>
        <w:rPr>
          <w:rFonts w:ascii="Arial" w:hAnsi="Arial" w:cs="Arial"/>
          <w:sz w:val="24"/>
          <w:szCs w:val="24"/>
        </w:rPr>
      </w:pPr>
      <w:r w:rsidRPr="00111FCF">
        <w:rPr>
          <w:rFonts w:ascii="Arial" w:hAnsi="Arial" w:cs="Arial"/>
          <w:b/>
          <w:bCs/>
          <w:sz w:val="24"/>
          <w:szCs w:val="24"/>
        </w:rPr>
        <w:t>auf d</w:t>
      </w:r>
      <w:r w:rsidR="009553AE">
        <w:rPr>
          <w:rFonts w:ascii="Arial" w:hAnsi="Arial" w:cs="Arial"/>
          <w:b/>
          <w:bCs/>
          <w:sz w:val="24"/>
          <w:szCs w:val="24"/>
        </w:rPr>
        <w:t>en Dornsberg 78253 Eigeltingen</w:t>
      </w:r>
      <w:r w:rsidRPr="000F4A10">
        <w:rPr>
          <w:rFonts w:ascii="Arial" w:hAnsi="Arial" w:cs="Arial"/>
          <w:sz w:val="24"/>
          <w:szCs w:val="24"/>
        </w:rPr>
        <w:t xml:space="preserve"> ein</w:t>
      </w:r>
    </w:p>
    <w:p w14:paraId="1B617204" w14:textId="77777777" w:rsidR="00046148" w:rsidRPr="000F4A10" w:rsidRDefault="00046148" w:rsidP="00046148">
      <w:pPr>
        <w:rPr>
          <w:rFonts w:ascii="Arial" w:hAnsi="Arial" w:cs="Arial"/>
          <w:sz w:val="24"/>
          <w:szCs w:val="24"/>
        </w:rPr>
      </w:pPr>
      <w:r w:rsidRPr="000F4A10">
        <w:rPr>
          <w:rFonts w:ascii="Arial" w:hAnsi="Arial" w:cs="Arial"/>
          <w:sz w:val="24"/>
          <w:szCs w:val="24"/>
        </w:rPr>
        <w:t>Tagesordnung:</w:t>
      </w:r>
    </w:p>
    <w:p w14:paraId="045FC7DE" w14:textId="77777777" w:rsidR="00046148" w:rsidRPr="000F4A10" w:rsidRDefault="00046148" w:rsidP="00046148">
      <w:pPr>
        <w:pStyle w:val="Listenabsatz"/>
        <w:widowControl/>
        <w:numPr>
          <w:ilvl w:val="0"/>
          <w:numId w:val="1"/>
        </w:numPr>
        <w:autoSpaceDE/>
        <w:autoSpaceDN/>
        <w:spacing w:after="160" w:line="259" w:lineRule="auto"/>
        <w:contextualSpacing/>
        <w:rPr>
          <w:rFonts w:ascii="Arial" w:hAnsi="Arial" w:cs="Arial"/>
          <w:sz w:val="24"/>
          <w:szCs w:val="24"/>
        </w:rPr>
      </w:pPr>
      <w:r w:rsidRPr="000F4A10">
        <w:rPr>
          <w:rFonts w:ascii="Arial" w:hAnsi="Arial" w:cs="Arial"/>
          <w:sz w:val="24"/>
          <w:szCs w:val="24"/>
        </w:rPr>
        <w:t>Eröffnung durch die Jagdhornbläser, Begrüßung und Totenehrung</w:t>
      </w:r>
    </w:p>
    <w:p w14:paraId="69833CE7" w14:textId="77777777" w:rsidR="00046148" w:rsidRPr="000F4A10" w:rsidRDefault="00046148" w:rsidP="00046148">
      <w:pPr>
        <w:pStyle w:val="Listenabsatz"/>
        <w:widowControl/>
        <w:numPr>
          <w:ilvl w:val="0"/>
          <w:numId w:val="1"/>
        </w:numPr>
        <w:autoSpaceDE/>
        <w:autoSpaceDN/>
        <w:spacing w:after="160" w:line="259" w:lineRule="auto"/>
        <w:contextualSpacing/>
        <w:rPr>
          <w:rFonts w:ascii="Arial" w:hAnsi="Arial" w:cs="Arial"/>
          <w:sz w:val="24"/>
          <w:szCs w:val="24"/>
        </w:rPr>
      </w:pPr>
      <w:r w:rsidRPr="000F4A10">
        <w:rPr>
          <w:rFonts w:ascii="Arial" w:hAnsi="Arial" w:cs="Arial"/>
          <w:sz w:val="24"/>
          <w:szCs w:val="24"/>
        </w:rPr>
        <w:t>Grußworte der Gäste</w:t>
      </w:r>
    </w:p>
    <w:p w14:paraId="6AC45F07" w14:textId="77777777" w:rsidR="00046148" w:rsidRPr="000F4A10" w:rsidRDefault="00046148" w:rsidP="00046148">
      <w:pPr>
        <w:pStyle w:val="Listenabsatz"/>
        <w:widowControl/>
        <w:numPr>
          <w:ilvl w:val="0"/>
          <w:numId w:val="1"/>
        </w:numPr>
        <w:autoSpaceDE/>
        <w:autoSpaceDN/>
        <w:spacing w:after="160" w:line="259" w:lineRule="auto"/>
        <w:contextualSpacing/>
        <w:rPr>
          <w:rFonts w:ascii="Arial" w:hAnsi="Arial" w:cs="Arial"/>
          <w:sz w:val="24"/>
          <w:szCs w:val="24"/>
        </w:rPr>
      </w:pPr>
      <w:r w:rsidRPr="000F4A10">
        <w:rPr>
          <w:rFonts w:ascii="Arial" w:hAnsi="Arial" w:cs="Arial"/>
          <w:sz w:val="24"/>
          <w:szCs w:val="24"/>
        </w:rPr>
        <w:t>Ehrungen</w:t>
      </w:r>
    </w:p>
    <w:p w14:paraId="0A7E8C14" w14:textId="77777777" w:rsidR="00046148" w:rsidRPr="000F4A10" w:rsidRDefault="00046148" w:rsidP="00046148">
      <w:pPr>
        <w:pStyle w:val="Listenabsatz"/>
        <w:widowControl/>
        <w:numPr>
          <w:ilvl w:val="0"/>
          <w:numId w:val="1"/>
        </w:numPr>
        <w:autoSpaceDE/>
        <w:autoSpaceDN/>
        <w:spacing w:after="160" w:line="259" w:lineRule="auto"/>
        <w:contextualSpacing/>
        <w:rPr>
          <w:rFonts w:ascii="Arial" w:hAnsi="Arial" w:cs="Arial"/>
          <w:sz w:val="24"/>
          <w:szCs w:val="24"/>
        </w:rPr>
      </w:pPr>
      <w:r w:rsidRPr="000F4A10">
        <w:rPr>
          <w:rFonts w:ascii="Arial" w:hAnsi="Arial" w:cs="Arial"/>
          <w:sz w:val="24"/>
          <w:szCs w:val="24"/>
        </w:rPr>
        <w:t>Bericht des Kreisjagdamtes</w:t>
      </w:r>
    </w:p>
    <w:p w14:paraId="33D08A66" w14:textId="77777777" w:rsidR="00046148" w:rsidRDefault="00046148" w:rsidP="00046148">
      <w:pPr>
        <w:pStyle w:val="Listenabsatz"/>
        <w:widowControl/>
        <w:numPr>
          <w:ilvl w:val="0"/>
          <w:numId w:val="1"/>
        </w:numPr>
        <w:autoSpaceDE/>
        <w:autoSpaceDN/>
        <w:spacing w:after="160" w:line="259" w:lineRule="auto"/>
        <w:contextualSpacing/>
        <w:rPr>
          <w:rFonts w:ascii="Arial" w:hAnsi="Arial" w:cs="Arial"/>
          <w:sz w:val="24"/>
          <w:szCs w:val="24"/>
        </w:rPr>
      </w:pPr>
      <w:r w:rsidRPr="000F4A10">
        <w:rPr>
          <w:rFonts w:ascii="Arial" w:hAnsi="Arial" w:cs="Arial"/>
          <w:sz w:val="24"/>
          <w:szCs w:val="24"/>
        </w:rPr>
        <w:t xml:space="preserve">Rechenschaftsbericht des Kreisjägermeisters und der Obleute </w:t>
      </w:r>
    </w:p>
    <w:p w14:paraId="218C9187" w14:textId="0A8D2CE0" w:rsidR="009553AE" w:rsidRPr="000F4A10" w:rsidRDefault="009553AE" w:rsidP="00046148">
      <w:pPr>
        <w:pStyle w:val="Listenabsatz"/>
        <w:widowControl/>
        <w:numPr>
          <w:ilvl w:val="0"/>
          <w:numId w:val="1"/>
        </w:numPr>
        <w:autoSpaceDE/>
        <w:autoSpaceDN/>
        <w:spacing w:after="160" w:line="259" w:lineRule="auto"/>
        <w:contextualSpacing/>
        <w:rPr>
          <w:rFonts w:ascii="Arial" w:hAnsi="Arial" w:cs="Arial"/>
          <w:sz w:val="24"/>
          <w:szCs w:val="24"/>
        </w:rPr>
      </w:pPr>
      <w:r>
        <w:rPr>
          <w:rFonts w:ascii="Arial" w:hAnsi="Arial" w:cs="Arial"/>
          <w:sz w:val="24"/>
          <w:szCs w:val="24"/>
        </w:rPr>
        <w:t xml:space="preserve">Wahl des neuen Schatzmeisters </w:t>
      </w:r>
    </w:p>
    <w:p w14:paraId="625A2832" w14:textId="304B6C93" w:rsidR="00046148" w:rsidRPr="000F4A10" w:rsidRDefault="00046148" w:rsidP="00046148">
      <w:pPr>
        <w:pStyle w:val="Listenabsatz"/>
        <w:widowControl/>
        <w:numPr>
          <w:ilvl w:val="0"/>
          <w:numId w:val="1"/>
        </w:numPr>
        <w:autoSpaceDE/>
        <w:autoSpaceDN/>
        <w:spacing w:after="160" w:line="259" w:lineRule="auto"/>
        <w:contextualSpacing/>
        <w:rPr>
          <w:rFonts w:ascii="Arial" w:hAnsi="Arial" w:cs="Arial"/>
          <w:sz w:val="24"/>
          <w:szCs w:val="24"/>
        </w:rPr>
      </w:pPr>
      <w:r w:rsidRPr="000F4A10">
        <w:rPr>
          <w:rFonts w:ascii="Arial" w:hAnsi="Arial" w:cs="Arial"/>
          <w:sz w:val="24"/>
          <w:szCs w:val="24"/>
        </w:rPr>
        <w:t>Kassenbericht 202</w:t>
      </w:r>
      <w:r w:rsidR="0021176C">
        <w:rPr>
          <w:rFonts w:ascii="Arial" w:hAnsi="Arial" w:cs="Arial"/>
          <w:sz w:val="24"/>
          <w:szCs w:val="24"/>
        </w:rPr>
        <w:t>4</w:t>
      </w:r>
      <w:r w:rsidRPr="000F4A10">
        <w:rPr>
          <w:rFonts w:ascii="Arial" w:hAnsi="Arial" w:cs="Arial"/>
          <w:sz w:val="24"/>
          <w:szCs w:val="24"/>
        </w:rPr>
        <w:t xml:space="preserve"> und Budget 202</w:t>
      </w:r>
      <w:r w:rsidR="0021176C">
        <w:rPr>
          <w:rFonts w:ascii="Arial" w:hAnsi="Arial" w:cs="Arial"/>
          <w:sz w:val="24"/>
          <w:szCs w:val="24"/>
        </w:rPr>
        <w:t>5</w:t>
      </w:r>
    </w:p>
    <w:p w14:paraId="37C4E865" w14:textId="2A069143" w:rsidR="00046148" w:rsidRPr="000F4A10" w:rsidRDefault="00046148" w:rsidP="00046148">
      <w:pPr>
        <w:pStyle w:val="Listenabsatz"/>
        <w:widowControl/>
        <w:numPr>
          <w:ilvl w:val="0"/>
          <w:numId w:val="1"/>
        </w:numPr>
        <w:autoSpaceDE/>
        <w:autoSpaceDN/>
        <w:spacing w:after="160" w:line="259" w:lineRule="auto"/>
        <w:contextualSpacing/>
        <w:rPr>
          <w:rFonts w:ascii="Arial" w:hAnsi="Arial" w:cs="Arial"/>
          <w:sz w:val="24"/>
          <w:szCs w:val="24"/>
        </w:rPr>
      </w:pPr>
      <w:r w:rsidRPr="000F4A10">
        <w:rPr>
          <w:rFonts w:ascii="Arial" w:hAnsi="Arial" w:cs="Arial"/>
          <w:sz w:val="24"/>
          <w:szCs w:val="24"/>
        </w:rPr>
        <w:t xml:space="preserve">Bericht </w:t>
      </w:r>
      <w:r w:rsidR="0021176C">
        <w:rPr>
          <w:rFonts w:ascii="Arial" w:hAnsi="Arial" w:cs="Arial"/>
          <w:sz w:val="24"/>
          <w:szCs w:val="24"/>
        </w:rPr>
        <w:t xml:space="preserve">der </w:t>
      </w:r>
      <w:r w:rsidRPr="000F4A10">
        <w:rPr>
          <w:rFonts w:ascii="Arial" w:hAnsi="Arial" w:cs="Arial"/>
          <w:sz w:val="24"/>
          <w:szCs w:val="24"/>
        </w:rPr>
        <w:t>Kassenprüfer</w:t>
      </w:r>
    </w:p>
    <w:p w14:paraId="1814498E" w14:textId="77777777" w:rsidR="00046148" w:rsidRPr="000F4A10" w:rsidRDefault="00046148" w:rsidP="00046148">
      <w:pPr>
        <w:pStyle w:val="Listenabsatz"/>
        <w:widowControl/>
        <w:numPr>
          <w:ilvl w:val="0"/>
          <w:numId w:val="1"/>
        </w:numPr>
        <w:autoSpaceDE/>
        <w:autoSpaceDN/>
        <w:spacing w:after="160" w:line="259" w:lineRule="auto"/>
        <w:contextualSpacing/>
        <w:rPr>
          <w:rFonts w:ascii="Arial" w:hAnsi="Arial" w:cs="Arial"/>
          <w:sz w:val="24"/>
          <w:szCs w:val="24"/>
        </w:rPr>
      </w:pPr>
      <w:r w:rsidRPr="000F4A10">
        <w:rPr>
          <w:rFonts w:ascii="Arial" w:hAnsi="Arial" w:cs="Arial"/>
          <w:sz w:val="24"/>
          <w:szCs w:val="24"/>
        </w:rPr>
        <w:t>Entlastung des Vorstandes</w:t>
      </w:r>
    </w:p>
    <w:p w14:paraId="5D2DCFD7" w14:textId="588D1C6A" w:rsidR="00046148" w:rsidRPr="0021176C" w:rsidRDefault="00046148" w:rsidP="0021176C">
      <w:pPr>
        <w:pStyle w:val="Listenabsatz"/>
        <w:widowControl/>
        <w:numPr>
          <w:ilvl w:val="0"/>
          <w:numId w:val="1"/>
        </w:numPr>
        <w:autoSpaceDE/>
        <w:autoSpaceDN/>
        <w:spacing w:after="160" w:line="259" w:lineRule="auto"/>
        <w:contextualSpacing/>
        <w:rPr>
          <w:rFonts w:ascii="Arial" w:hAnsi="Arial" w:cs="Arial"/>
          <w:sz w:val="24"/>
          <w:szCs w:val="24"/>
        </w:rPr>
      </w:pPr>
      <w:r w:rsidRPr="000F4A10">
        <w:rPr>
          <w:rFonts w:ascii="Arial" w:hAnsi="Arial" w:cs="Arial"/>
          <w:sz w:val="24"/>
          <w:szCs w:val="24"/>
        </w:rPr>
        <w:t>Entlastung Schatzmeister</w:t>
      </w:r>
    </w:p>
    <w:p w14:paraId="418B5774" w14:textId="77777777" w:rsidR="00046148" w:rsidRPr="000F4A10" w:rsidRDefault="00046148" w:rsidP="00046148">
      <w:pPr>
        <w:pStyle w:val="Listenabsatz"/>
        <w:widowControl/>
        <w:numPr>
          <w:ilvl w:val="0"/>
          <w:numId w:val="1"/>
        </w:numPr>
        <w:autoSpaceDE/>
        <w:autoSpaceDN/>
        <w:spacing w:after="160" w:line="259" w:lineRule="auto"/>
        <w:contextualSpacing/>
        <w:rPr>
          <w:rFonts w:ascii="Arial" w:hAnsi="Arial" w:cs="Arial"/>
          <w:sz w:val="24"/>
          <w:szCs w:val="24"/>
        </w:rPr>
      </w:pPr>
      <w:r w:rsidRPr="000F4A10">
        <w:rPr>
          <w:rFonts w:ascii="Arial" w:hAnsi="Arial" w:cs="Arial"/>
          <w:sz w:val="24"/>
          <w:szCs w:val="24"/>
        </w:rPr>
        <w:t>Anträge und Allfälliges</w:t>
      </w:r>
    </w:p>
    <w:p w14:paraId="19A6C9A5" w14:textId="77777777" w:rsidR="00046148" w:rsidRPr="000F4A10" w:rsidRDefault="00046148" w:rsidP="00046148">
      <w:pPr>
        <w:pStyle w:val="Listenabsatz"/>
        <w:widowControl/>
        <w:numPr>
          <w:ilvl w:val="0"/>
          <w:numId w:val="1"/>
        </w:numPr>
        <w:autoSpaceDE/>
        <w:autoSpaceDN/>
        <w:spacing w:after="160" w:line="259" w:lineRule="auto"/>
        <w:contextualSpacing/>
        <w:rPr>
          <w:rFonts w:ascii="Arial" w:hAnsi="Arial" w:cs="Arial"/>
          <w:sz w:val="24"/>
          <w:szCs w:val="24"/>
        </w:rPr>
      </w:pPr>
      <w:r w:rsidRPr="000F4A10">
        <w:rPr>
          <w:rFonts w:ascii="Arial" w:hAnsi="Arial" w:cs="Arial"/>
          <w:sz w:val="24"/>
          <w:szCs w:val="24"/>
        </w:rPr>
        <w:t>Schlussworte des Kreisjägermeisters, Verabschiedung durch die Bläser</w:t>
      </w:r>
    </w:p>
    <w:p w14:paraId="2E9283E0" w14:textId="4227B56F" w:rsidR="00046148" w:rsidRPr="000F4A10" w:rsidRDefault="00046148" w:rsidP="00046148">
      <w:pPr>
        <w:rPr>
          <w:rFonts w:ascii="Arial" w:hAnsi="Arial" w:cs="Arial"/>
          <w:sz w:val="24"/>
          <w:szCs w:val="24"/>
        </w:rPr>
      </w:pPr>
      <w:r w:rsidRPr="000F4A10">
        <w:rPr>
          <w:rFonts w:ascii="Arial" w:hAnsi="Arial" w:cs="Arial"/>
          <w:sz w:val="24"/>
          <w:szCs w:val="24"/>
        </w:rPr>
        <w:t>Anträge zur Mitgliederversammlung sind bis spätestens 2</w:t>
      </w:r>
      <w:r w:rsidR="009553AE">
        <w:rPr>
          <w:rFonts w:ascii="Arial" w:hAnsi="Arial" w:cs="Arial"/>
          <w:sz w:val="24"/>
          <w:szCs w:val="24"/>
        </w:rPr>
        <w:t>0</w:t>
      </w:r>
      <w:r w:rsidRPr="000F4A10">
        <w:rPr>
          <w:rFonts w:ascii="Arial" w:hAnsi="Arial" w:cs="Arial"/>
          <w:sz w:val="24"/>
          <w:szCs w:val="24"/>
        </w:rPr>
        <w:t xml:space="preserve">. </w:t>
      </w:r>
      <w:r w:rsidR="009553AE">
        <w:rPr>
          <w:rFonts w:ascii="Arial" w:hAnsi="Arial" w:cs="Arial"/>
          <w:sz w:val="24"/>
          <w:szCs w:val="24"/>
        </w:rPr>
        <w:t>März</w:t>
      </w:r>
      <w:r w:rsidRPr="000F4A10">
        <w:rPr>
          <w:rFonts w:ascii="Arial" w:hAnsi="Arial" w:cs="Arial"/>
          <w:sz w:val="24"/>
          <w:szCs w:val="24"/>
        </w:rPr>
        <w:t xml:space="preserve"> 202</w:t>
      </w:r>
      <w:r w:rsidR="009553AE">
        <w:rPr>
          <w:rFonts w:ascii="Arial" w:hAnsi="Arial" w:cs="Arial"/>
          <w:sz w:val="24"/>
          <w:szCs w:val="24"/>
        </w:rPr>
        <w:t>5</w:t>
      </w:r>
      <w:r w:rsidRPr="000F4A10">
        <w:rPr>
          <w:rFonts w:ascii="Arial" w:hAnsi="Arial" w:cs="Arial"/>
          <w:sz w:val="24"/>
          <w:szCs w:val="24"/>
        </w:rPr>
        <w:t xml:space="preserve"> an die Schriftführerin Helena W</w:t>
      </w:r>
      <w:r w:rsidR="009116FE">
        <w:rPr>
          <w:rFonts w:ascii="Arial" w:hAnsi="Arial" w:cs="Arial"/>
          <w:sz w:val="24"/>
          <w:szCs w:val="24"/>
        </w:rPr>
        <w:t>inker-Wälde</w:t>
      </w:r>
      <w:r w:rsidRPr="000F4A10">
        <w:rPr>
          <w:rFonts w:ascii="Arial" w:hAnsi="Arial" w:cs="Arial"/>
          <w:sz w:val="24"/>
          <w:szCs w:val="24"/>
        </w:rPr>
        <w:t xml:space="preserve"> zu richten. E-Mail: </w:t>
      </w:r>
      <w:r w:rsidR="009116FE">
        <w:rPr>
          <w:rFonts w:ascii="Arial" w:hAnsi="Arial" w:cs="Arial"/>
          <w:sz w:val="24"/>
          <w:szCs w:val="24"/>
        </w:rPr>
        <w:t xml:space="preserve"> helenawinker@gmx.de</w:t>
      </w:r>
    </w:p>
    <w:p w14:paraId="45DA0669" w14:textId="54EE880B" w:rsidR="00046148" w:rsidRPr="000F4A10" w:rsidRDefault="00046148" w:rsidP="00046148">
      <w:pPr>
        <w:rPr>
          <w:rFonts w:ascii="Arial" w:hAnsi="Arial" w:cs="Arial"/>
          <w:sz w:val="24"/>
          <w:szCs w:val="24"/>
        </w:rPr>
      </w:pPr>
    </w:p>
    <w:p w14:paraId="5834C269" w14:textId="77777777" w:rsidR="00046148" w:rsidRPr="00046148" w:rsidRDefault="00046148" w:rsidP="00046148">
      <w:pPr>
        <w:rPr>
          <w:rFonts w:ascii="Arial" w:hAnsi="Arial" w:cs="Arial"/>
        </w:rPr>
      </w:pPr>
      <w:r w:rsidRPr="00046148">
        <w:rPr>
          <w:rFonts w:ascii="Arial" w:hAnsi="Arial" w:cs="Arial"/>
          <w:noProof/>
        </w:rPr>
        <w:drawing>
          <wp:anchor distT="0" distB="0" distL="114300" distR="114300" simplePos="0" relativeHeight="251659264" behindDoc="0" locked="0" layoutInCell="1" allowOverlap="1" wp14:anchorId="316F28B0" wp14:editId="01A9CB71">
            <wp:simplePos x="0" y="0"/>
            <wp:positionH relativeFrom="margin">
              <wp:posOffset>-15875</wp:posOffset>
            </wp:positionH>
            <wp:positionV relativeFrom="paragraph">
              <wp:posOffset>208915</wp:posOffset>
            </wp:positionV>
            <wp:extent cx="3375660" cy="1056005"/>
            <wp:effectExtent l="0" t="0" r="0" b="0"/>
            <wp:wrapSquare wrapText="bothSides"/>
            <wp:docPr id="16053180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18002" name="Grafik 160531800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75660" cy="1056005"/>
                    </a:xfrm>
                    <a:prstGeom prst="rect">
                      <a:avLst/>
                    </a:prstGeom>
                  </pic:spPr>
                </pic:pic>
              </a:graphicData>
            </a:graphic>
            <wp14:sizeRelH relativeFrom="margin">
              <wp14:pctWidth>0</wp14:pctWidth>
            </wp14:sizeRelH>
            <wp14:sizeRelV relativeFrom="margin">
              <wp14:pctHeight>0</wp14:pctHeight>
            </wp14:sizeRelV>
          </wp:anchor>
        </w:drawing>
      </w:r>
    </w:p>
    <w:p w14:paraId="7B130EEE" w14:textId="77777777" w:rsidR="00046148" w:rsidRPr="00046148" w:rsidRDefault="00046148" w:rsidP="00046148">
      <w:pPr>
        <w:rPr>
          <w:rFonts w:ascii="Arial" w:hAnsi="Arial" w:cs="Arial"/>
        </w:rPr>
      </w:pPr>
    </w:p>
    <w:p w14:paraId="2530CA08" w14:textId="77777777" w:rsidR="00046148" w:rsidRPr="00046148" w:rsidRDefault="00046148" w:rsidP="00046148">
      <w:pPr>
        <w:rPr>
          <w:rFonts w:ascii="Arial" w:hAnsi="Arial" w:cs="Arial"/>
        </w:rPr>
      </w:pPr>
    </w:p>
    <w:p w14:paraId="5BC35B43" w14:textId="77777777" w:rsidR="00046148" w:rsidRPr="00046148" w:rsidRDefault="00046148" w:rsidP="00046148">
      <w:pPr>
        <w:rPr>
          <w:rFonts w:ascii="Arial" w:hAnsi="Arial" w:cs="Arial"/>
        </w:rPr>
      </w:pPr>
    </w:p>
    <w:p w14:paraId="709108AE" w14:textId="77777777" w:rsidR="00046148" w:rsidRPr="00046148" w:rsidRDefault="00046148" w:rsidP="00046148">
      <w:pPr>
        <w:rPr>
          <w:rFonts w:ascii="Arial" w:hAnsi="Arial" w:cs="Arial"/>
        </w:rPr>
      </w:pPr>
    </w:p>
    <w:bookmarkEnd w:id="0"/>
    <w:p w14:paraId="0706F845" w14:textId="77777777" w:rsidR="00046148" w:rsidRPr="00DB0058" w:rsidRDefault="00046148" w:rsidP="00046148">
      <w:pPr>
        <w:rPr>
          <w:rFonts w:ascii="Arial" w:hAnsi="Arial" w:cs="Arial"/>
          <w:sz w:val="24"/>
          <w:szCs w:val="24"/>
        </w:rPr>
      </w:pPr>
    </w:p>
    <w:p w14:paraId="5CE0DD55" w14:textId="77777777" w:rsidR="003041CD" w:rsidRPr="00046148" w:rsidRDefault="00000000">
      <w:pPr>
        <w:pStyle w:val="Textkrper"/>
        <w:rPr>
          <w:rFonts w:ascii="Arial" w:hAnsi="Arial" w:cs="Arial"/>
          <w:sz w:val="24"/>
        </w:rPr>
      </w:pPr>
      <w:r w:rsidRPr="00046148">
        <w:rPr>
          <w:rFonts w:ascii="Arial" w:hAnsi="Arial" w:cs="Arial"/>
          <w:noProof/>
        </w:rPr>
        <mc:AlternateContent>
          <mc:Choice Requires="wps">
            <w:drawing>
              <wp:anchor distT="0" distB="0" distL="0" distR="0" simplePos="0" relativeHeight="15729152" behindDoc="0" locked="0" layoutInCell="1" allowOverlap="1" wp14:anchorId="4E25A40E" wp14:editId="15138EDF">
                <wp:simplePos x="0" y="0"/>
                <wp:positionH relativeFrom="page">
                  <wp:posOffset>6637673</wp:posOffset>
                </wp:positionH>
                <wp:positionV relativeFrom="page">
                  <wp:posOffset>4757553</wp:posOffset>
                </wp:positionV>
                <wp:extent cx="177800" cy="16186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618615"/>
                        </a:xfrm>
                        <a:prstGeom prst="rect">
                          <a:avLst/>
                        </a:prstGeom>
                      </wps:spPr>
                      <wps:txbx>
                        <w:txbxContent>
                          <w:p w14:paraId="41C14E5E" w14:textId="77777777" w:rsidR="003041CD" w:rsidRDefault="00000000">
                            <w:pPr>
                              <w:spacing w:line="264" w:lineRule="exact"/>
                              <w:ind w:left="20"/>
                              <w:rPr>
                                <w:rFonts w:ascii="Calibri"/>
                                <w:b/>
                                <w:sz w:val="24"/>
                              </w:rPr>
                            </w:pPr>
                            <w:r>
                              <w:rPr>
                                <w:rFonts w:ascii="Calibri"/>
                                <w:b/>
                                <w:color w:val="FF3366"/>
                                <w:sz w:val="24"/>
                              </w:rPr>
                              <w:t xml:space="preserve">Auftrag und </w:t>
                            </w:r>
                            <w:r>
                              <w:rPr>
                                <w:rFonts w:ascii="Calibri"/>
                                <w:b/>
                                <w:color w:val="FF3366"/>
                                <w:spacing w:val="-2"/>
                                <w:sz w:val="24"/>
                              </w:rPr>
                              <w:t>Leidenschaft</w:t>
                            </w:r>
                          </w:p>
                        </w:txbxContent>
                      </wps:txbx>
                      <wps:bodyPr vert="vert" wrap="square" lIns="0" tIns="0" rIns="0" bIns="0" rtlCol="0">
                        <a:noAutofit/>
                      </wps:bodyPr>
                    </wps:wsp>
                  </a:graphicData>
                </a:graphic>
              </wp:anchor>
            </w:drawing>
          </mc:Choice>
          <mc:Fallback>
            <w:pict>
              <v:shapetype w14:anchorId="4E25A40E" id="_x0000_t202" coordsize="21600,21600" o:spt="202" path="m,l,21600r21600,l21600,xe">
                <v:stroke joinstyle="miter"/>
                <v:path gradientshapeok="t" o:connecttype="rect"/>
              </v:shapetype>
              <v:shape id="Textbox 2" o:spid="_x0000_s1026" type="#_x0000_t202" style="position:absolute;margin-left:522.65pt;margin-top:374.6pt;width:14pt;height:127.4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" filled="f" stroked="f">
                <v:textbox style="layout-flow:vertical" inset="0,0,0,0">
                  <w:txbxContent>
                    <w:p w14:paraId="41C14E5E" w14:textId="77777777" w:rsidR="003041CD" w:rsidRDefault="00000000">
                      <w:pPr>
                        <w:spacing w:line="264" w:lineRule="exact"/>
                        <w:ind w:left="20"/>
                        <w:rPr>
                          <w:rFonts w:ascii="Calibri"/>
                          <w:b/>
                          <w:sz w:val="24"/>
                        </w:rPr>
                      </w:pPr>
                      <w:r>
                        <w:rPr>
                          <w:rFonts w:ascii="Calibri"/>
                          <w:b/>
                          <w:color w:val="FF3366"/>
                          <w:sz w:val="24"/>
                        </w:rPr>
                        <w:t xml:space="preserve">Auftrag und </w:t>
                      </w:r>
                      <w:r>
                        <w:rPr>
                          <w:rFonts w:ascii="Calibri"/>
                          <w:b/>
                          <w:color w:val="FF3366"/>
                          <w:spacing w:val="-2"/>
                          <w:sz w:val="24"/>
                        </w:rPr>
                        <w:t>Leidenschaft</w:t>
                      </w:r>
                    </w:p>
                  </w:txbxContent>
                </v:textbox>
                <w10:wrap anchorx="page" anchory="page"/>
              </v:shape>
            </w:pict>
          </mc:Fallback>
        </mc:AlternateContent>
      </w:r>
    </w:p>
    <w:p w14:paraId="00CC50AA" w14:textId="77777777" w:rsidR="003041CD" w:rsidRPr="00046148" w:rsidRDefault="003041CD">
      <w:pPr>
        <w:pStyle w:val="Textkrper"/>
        <w:rPr>
          <w:rFonts w:ascii="Arial" w:hAnsi="Arial" w:cs="Arial"/>
          <w:sz w:val="24"/>
        </w:rPr>
      </w:pPr>
    </w:p>
    <w:p w14:paraId="73A847F6" w14:textId="5FF3801F" w:rsidR="003041CD" w:rsidRDefault="003041CD" w:rsidP="009553AE">
      <w:pPr>
        <w:ind w:right="577"/>
        <w:rPr>
          <w:rFonts w:ascii="Arial" w:hAnsi="Arial" w:cs="Arial"/>
          <w:color w:val="598A38"/>
          <w:sz w:val="24"/>
        </w:rPr>
      </w:pPr>
    </w:p>
    <w:p w14:paraId="28AFAF2F" w14:textId="090F4CF3" w:rsidR="009553AE" w:rsidRPr="009553AE" w:rsidRDefault="009553AE" w:rsidP="009553AE">
      <w:pPr>
        <w:ind w:right="577"/>
        <w:rPr>
          <w:rFonts w:ascii="Arial" w:hAnsi="Arial" w:cs="Arial"/>
          <w:color w:val="FF0000"/>
          <w:sz w:val="24"/>
        </w:rPr>
      </w:pPr>
      <w:r>
        <w:rPr>
          <w:rFonts w:ascii="Arial" w:hAnsi="Arial" w:cs="Arial"/>
          <w:color w:val="FF0000"/>
          <w:sz w:val="24"/>
        </w:rPr>
        <w:t>Achtung: Auf Grund des neuen Waffengesetzes kommt es zu Ver</w:t>
      </w:r>
      <w:r w:rsidR="00293BFD">
        <w:rPr>
          <w:rFonts w:ascii="Arial" w:hAnsi="Arial" w:cs="Arial"/>
          <w:color w:val="FF0000"/>
          <w:sz w:val="24"/>
        </w:rPr>
        <w:t>z</w:t>
      </w:r>
      <w:r>
        <w:rPr>
          <w:rFonts w:ascii="Arial" w:hAnsi="Arial" w:cs="Arial"/>
          <w:color w:val="FF0000"/>
          <w:sz w:val="24"/>
        </w:rPr>
        <w:t>ögerungen bei der Verlängerung der Jagdschein</w:t>
      </w:r>
      <w:r w:rsidR="00293BFD">
        <w:rPr>
          <w:rFonts w:ascii="Arial" w:hAnsi="Arial" w:cs="Arial"/>
          <w:color w:val="FF0000"/>
          <w:sz w:val="24"/>
        </w:rPr>
        <w:t>e</w:t>
      </w:r>
      <w:r>
        <w:rPr>
          <w:rFonts w:ascii="Arial" w:hAnsi="Arial" w:cs="Arial"/>
          <w:color w:val="FF0000"/>
          <w:sz w:val="24"/>
        </w:rPr>
        <w:t xml:space="preserve">. Deshalb </w:t>
      </w:r>
      <w:r w:rsidR="00293BFD">
        <w:rPr>
          <w:rFonts w:ascii="Arial" w:hAnsi="Arial" w:cs="Arial"/>
          <w:color w:val="FF0000"/>
          <w:sz w:val="24"/>
        </w:rPr>
        <w:t>wird das Kreisjagdamt anwesend sein. Die zu verlängernden Jagdscheine können mitgebracht werden, zusammen mit der Bestätigung der Haftpflichtversicherung. Das Kreisjagdamt nimmt die Jagdscheine mit und sendet sie dann nach Bearbeitung zu. Bitte macht Euch eine Kopie von dem Jagdschein.</w:t>
      </w:r>
    </w:p>
    <w:sectPr w:rsidR="009553AE" w:rsidRPr="009553AE">
      <w:type w:val="continuous"/>
      <w:pgSz w:w="1190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0256D"/>
    <w:multiLevelType w:val="hybridMultilevel"/>
    <w:tmpl w:val="D3B08C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0566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CD"/>
    <w:rsid w:val="00046148"/>
    <w:rsid w:val="000F4A10"/>
    <w:rsid w:val="00111FCF"/>
    <w:rsid w:val="0021176C"/>
    <w:rsid w:val="00293BFD"/>
    <w:rsid w:val="003041CD"/>
    <w:rsid w:val="00406BEA"/>
    <w:rsid w:val="0058338F"/>
    <w:rsid w:val="00606166"/>
    <w:rsid w:val="00783690"/>
    <w:rsid w:val="00870664"/>
    <w:rsid w:val="009116FE"/>
    <w:rsid w:val="0094429B"/>
    <w:rsid w:val="009553AE"/>
    <w:rsid w:val="00D63DC5"/>
    <w:rsid w:val="00EB1165"/>
    <w:rsid w:val="00FF24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55C4"/>
  <w15:docId w15:val="{5A6E9D55-6CC9-4B6E-8772-4D03D9AC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rPr>
  </w:style>
  <w:style w:type="paragraph" w:styleId="berschrift1">
    <w:name w:val="heading 1"/>
    <w:basedOn w:val="Standard"/>
    <w:uiPriority w:val="9"/>
    <w:qFormat/>
    <w:pPr>
      <w:ind w:left="20"/>
      <w:outlineLvl w:val="0"/>
    </w:pPr>
    <w:rPr>
      <w:rFonts w:ascii="Calibri" w:eastAsia="Calibri" w:hAnsi="Calibri" w:cs="Calibri"/>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1226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d'Oleire-Oltmanns</dc:creator>
  <cp:lastModifiedBy>Werner d'Oleire-Oltmanns</cp:lastModifiedBy>
  <cp:revision>4</cp:revision>
  <cp:lastPrinted>2025-03-02T14:48:00Z</cp:lastPrinted>
  <dcterms:created xsi:type="dcterms:W3CDTF">2025-03-02T14:45:00Z</dcterms:created>
  <dcterms:modified xsi:type="dcterms:W3CDTF">2025-03-02T14:50:00Z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2024-02-01T00:00:00Z</vt:filetime>
  </property>
</Properties>
</file>